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1"/>
        <w:tblW w:w="10975" w:type="dxa"/>
        <w:tblLook w:val="04A0" w:firstRow="1" w:lastRow="0" w:firstColumn="1" w:lastColumn="0" w:noHBand="0" w:noVBand="1"/>
      </w:tblPr>
      <w:tblGrid>
        <w:gridCol w:w="1755"/>
        <w:gridCol w:w="1755"/>
        <w:gridCol w:w="1098"/>
        <w:gridCol w:w="657"/>
        <w:gridCol w:w="1755"/>
        <w:gridCol w:w="3955"/>
      </w:tblGrid>
      <w:tr w:rsidR="00AC3B15" w14:paraId="1A2C2F13" w14:textId="77777777" w:rsidTr="002B68A1">
        <w:trPr>
          <w:trHeight w:val="404"/>
        </w:trPr>
        <w:tc>
          <w:tcPr>
            <w:tcW w:w="10975" w:type="dxa"/>
            <w:gridSpan w:val="6"/>
            <w:shd w:val="clear" w:color="auto" w:fill="F2F2F2" w:themeFill="background1" w:themeFillShade="F2"/>
          </w:tcPr>
          <w:p w14:paraId="74A93391" w14:textId="01A18E4C" w:rsidR="00AC3B15" w:rsidRPr="00AC3B15" w:rsidRDefault="00AC3B15" w:rsidP="00AC3B1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Arial"/>
                <w:snapToGrid w:val="0"/>
              </w:rPr>
            </w:pPr>
            <w:r w:rsidRPr="00293A32">
              <w:rPr>
                <w:rFonts w:asciiTheme="majorHAnsi" w:hAnsiTheme="majorHAnsi" w:cs="Arial"/>
                <w:sz w:val="28"/>
              </w:rPr>
              <w:t>Immunization and Polyclonal Antibody Production</w:t>
            </w:r>
          </w:p>
        </w:tc>
      </w:tr>
      <w:tr w:rsidR="00AC3B15" w14:paraId="133E9209" w14:textId="77777777" w:rsidTr="002B68A1">
        <w:trPr>
          <w:trHeight w:val="350"/>
        </w:trPr>
        <w:tc>
          <w:tcPr>
            <w:tcW w:w="4608" w:type="dxa"/>
            <w:gridSpan w:val="3"/>
            <w:shd w:val="clear" w:color="auto" w:fill="F2F2F2" w:themeFill="background1" w:themeFillShade="F2"/>
          </w:tcPr>
          <w:p w14:paraId="0A6C2D86" w14:textId="04BB152B" w:rsidR="00AC3B15" w:rsidRPr="00BB1ED2" w:rsidRDefault="00AC3B15" w:rsidP="00AC3B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</w:rPr>
            </w:pPr>
            <w:r w:rsidRPr="00BB1ED2">
              <w:rPr>
                <w:rFonts w:asciiTheme="majorHAnsi" w:hAnsiTheme="majorHAnsi" w:cs="Arial"/>
              </w:rPr>
              <w:t>Indicate antigen(s) to be used:</w:t>
            </w:r>
          </w:p>
        </w:tc>
        <w:tc>
          <w:tcPr>
            <w:tcW w:w="6367" w:type="dxa"/>
            <w:gridSpan w:val="3"/>
          </w:tcPr>
          <w:p w14:paraId="55AE1A94" w14:textId="3C4E2A35" w:rsidR="00AC3B15" w:rsidRPr="00BB1ED2" w:rsidRDefault="00BD713E" w:rsidP="002B68A1">
            <w:pPr>
              <w:rPr>
                <w:rFonts w:asciiTheme="majorHAnsi" w:hAnsiTheme="majorHAnsi" w:cs="Arial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1281918370"/>
                <w:placeholder>
                  <w:docPart w:val="CFCD2D763412408CBE19C17016546239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E36274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</w:tr>
      <w:tr w:rsidR="00AC3B15" w14:paraId="40F94EEE" w14:textId="77777777" w:rsidTr="002B68A1">
        <w:trPr>
          <w:trHeight w:val="269"/>
        </w:trPr>
        <w:tc>
          <w:tcPr>
            <w:tcW w:w="10975" w:type="dxa"/>
            <w:gridSpan w:val="6"/>
            <w:shd w:val="clear" w:color="auto" w:fill="F2F2F2" w:themeFill="background1" w:themeFillShade="F2"/>
          </w:tcPr>
          <w:p w14:paraId="627516D2" w14:textId="2B00E007" w:rsidR="00AC3B15" w:rsidRPr="00BB1ED2" w:rsidRDefault="00AC3B15" w:rsidP="00AC3B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</w:rPr>
            </w:pPr>
            <w:r w:rsidRPr="00BB1ED2">
              <w:rPr>
                <w:rFonts w:asciiTheme="majorHAnsi" w:hAnsiTheme="majorHAnsi" w:cs="Arial"/>
              </w:rPr>
              <w:t>Indicate Adjuvant(s) to be used. Complete table and add more rows if needed:</w:t>
            </w:r>
          </w:p>
        </w:tc>
      </w:tr>
      <w:tr w:rsidR="00AC3B15" w14:paraId="43B422C2" w14:textId="77777777" w:rsidTr="002B68A1">
        <w:trPr>
          <w:trHeight w:val="386"/>
        </w:trPr>
        <w:tc>
          <w:tcPr>
            <w:tcW w:w="5265" w:type="dxa"/>
            <w:gridSpan w:val="4"/>
            <w:shd w:val="clear" w:color="auto" w:fill="F2F2F2" w:themeFill="background1" w:themeFillShade="F2"/>
            <w:vAlign w:val="center"/>
          </w:tcPr>
          <w:p w14:paraId="3FCFA8DE" w14:textId="1D3444CE" w:rsidR="00AC3B15" w:rsidRPr="00BB1ED2" w:rsidRDefault="00AC3B15" w:rsidP="00AC3B15">
            <w:pPr>
              <w:jc w:val="center"/>
              <w:rPr>
                <w:rFonts w:asciiTheme="majorHAnsi" w:hAnsiTheme="majorHAnsi" w:cs="Arial"/>
              </w:rPr>
            </w:pPr>
            <w:r w:rsidRPr="00BB1ED2">
              <w:rPr>
                <w:rFonts w:asciiTheme="majorHAnsi" w:hAnsiTheme="majorHAnsi" w:cs="Arial"/>
              </w:rPr>
              <w:t>Adjuvant</w:t>
            </w:r>
          </w:p>
        </w:tc>
        <w:tc>
          <w:tcPr>
            <w:tcW w:w="5710" w:type="dxa"/>
            <w:gridSpan w:val="2"/>
            <w:shd w:val="clear" w:color="auto" w:fill="F2F2F2" w:themeFill="background1" w:themeFillShade="F2"/>
            <w:vAlign w:val="center"/>
          </w:tcPr>
          <w:p w14:paraId="2B3EDF1F" w14:textId="2EEF8059" w:rsidR="00AC3B15" w:rsidRPr="00BB1ED2" w:rsidRDefault="00AC3B15" w:rsidP="00AC3B15">
            <w:pPr>
              <w:jc w:val="center"/>
              <w:rPr>
                <w:rFonts w:asciiTheme="majorHAnsi" w:hAnsiTheme="majorHAnsi" w:cs="Arial"/>
              </w:rPr>
            </w:pPr>
            <w:r w:rsidRPr="00BB1ED2">
              <w:rPr>
                <w:rFonts w:asciiTheme="majorHAnsi" w:hAnsiTheme="majorHAnsi" w:cs="Arial"/>
              </w:rPr>
              <w:t>Initial or subsequent immunization</w:t>
            </w:r>
          </w:p>
        </w:tc>
      </w:tr>
      <w:tr w:rsidR="00AC3B15" w14:paraId="111EE5D5" w14:textId="77777777" w:rsidTr="002B68A1">
        <w:trPr>
          <w:trHeight w:val="386"/>
        </w:trPr>
        <w:tc>
          <w:tcPr>
            <w:tcW w:w="5265" w:type="dxa"/>
            <w:gridSpan w:val="4"/>
          </w:tcPr>
          <w:p w14:paraId="258C188E" w14:textId="463E3D9A" w:rsidR="00AC3B15" w:rsidRPr="00BB1ED2" w:rsidRDefault="00BD713E" w:rsidP="00AC3B15">
            <w:pPr>
              <w:jc w:val="center"/>
              <w:rPr>
                <w:rFonts w:asciiTheme="majorHAnsi" w:hAnsiTheme="majorHAnsi" w:cs="Arial"/>
                <w:snapToGrid w:val="0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2078088132"/>
                <w:placeholder>
                  <w:docPart w:val="703B8AE118AE45D69AE5909AD12CEDBB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E36274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  <w:tc>
          <w:tcPr>
            <w:tcW w:w="5710" w:type="dxa"/>
            <w:gridSpan w:val="2"/>
          </w:tcPr>
          <w:p w14:paraId="2440DA91" w14:textId="7954FB14" w:rsidR="00AC3B15" w:rsidRPr="00BB1ED2" w:rsidRDefault="00BD713E" w:rsidP="00AC3B15">
            <w:pPr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-840232174"/>
                <w:placeholder>
                  <w:docPart w:val="6A1C2BA9F5E748D59B22286996E526E5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E36274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</w:tr>
      <w:tr w:rsidR="00AC3B15" w14:paraId="4F6B09EF" w14:textId="77777777" w:rsidTr="002B68A1">
        <w:trPr>
          <w:trHeight w:val="386"/>
        </w:trPr>
        <w:tc>
          <w:tcPr>
            <w:tcW w:w="5265" w:type="dxa"/>
            <w:gridSpan w:val="4"/>
          </w:tcPr>
          <w:p w14:paraId="024A6F00" w14:textId="5700C67B" w:rsidR="00AC3B15" w:rsidRPr="00BB1ED2" w:rsidRDefault="00BD713E" w:rsidP="00AC3B15">
            <w:pPr>
              <w:jc w:val="center"/>
              <w:rPr>
                <w:rFonts w:asciiTheme="majorHAnsi" w:hAnsiTheme="majorHAnsi" w:cs="Arial"/>
                <w:snapToGrid w:val="0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1281457541"/>
                <w:placeholder>
                  <w:docPart w:val="30661BA4054B4C9BA61EB97775C066EE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E36274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  <w:tc>
          <w:tcPr>
            <w:tcW w:w="5710" w:type="dxa"/>
            <w:gridSpan w:val="2"/>
          </w:tcPr>
          <w:p w14:paraId="688C27D6" w14:textId="682C7F91" w:rsidR="00AC3B15" w:rsidRPr="00BB1ED2" w:rsidRDefault="00BD713E" w:rsidP="00AC3B15">
            <w:pPr>
              <w:jc w:val="center"/>
              <w:rPr>
                <w:rFonts w:asciiTheme="majorHAnsi" w:hAnsiTheme="majorHAnsi" w:cs="Arial"/>
                <w:snapToGrid w:val="0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2013031666"/>
                <w:placeholder>
                  <w:docPart w:val="D3742298B6FF4677939268BC4E005E6D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E36274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</w:tr>
      <w:tr w:rsidR="00AC3B15" w14:paraId="4E1F21AA" w14:textId="77777777" w:rsidTr="002B68A1">
        <w:trPr>
          <w:trHeight w:val="386"/>
        </w:trPr>
        <w:tc>
          <w:tcPr>
            <w:tcW w:w="4608" w:type="dxa"/>
            <w:gridSpan w:val="3"/>
            <w:shd w:val="clear" w:color="auto" w:fill="F2F2F2" w:themeFill="background1" w:themeFillShade="F2"/>
          </w:tcPr>
          <w:p w14:paraId="781164DF" w14:textId="77777777" w:rsidR="00AC3B15" w:rsidRPr="00BB1ED2" w:rsidRDefault="00AC3B15" w:rsidP="00AC3B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snapToGrid w:val="0"/>
              </w:rPr>
            </w:pPr>
            <w:r w:rsidRPr="00BB1ED2">
              <w:rPr>
                <w:rFonts w:asciiTheme="majorHAnsi" w:hAnsiTheme="majorHAnsi" w:cs="Arial"/>
                <w:snapToGrid w:val="0"/>
              </w:rPr>
              <w:t>Source of adjuvant</w:t>
            </w:r>
          </w:p>
        </w:tc>
        <w:tc>
          <w:tcPr>
            <w:tcW w:w="6367" w:type="dxa"/>
            <w:gridSpan w:val="3"/>
            <w:shd w:val="clear" w:color="auto" w:fill="auto"/>
          </w:tcPr>
          <w:p w14:paraId="68743B98" w14:textId="799CFE9C" w:rsidR="00AC3B15" w:rsidRPr="00BB1ED2" w:rsidRDefault="00BD713E" w:rsidP="00AC3B15">
            <w:pPr>
              <w:rPr>
                <w:rFonts w:asciiTheme="majorHAnsi" w:hAnsiTheme="majorHAnsi" w:cs="Arial"/>
                <w:snapToGrid w:val="0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-562405878"/>
                <w:placeholder>
                  <w:docPart w:val="113C1C4D00034FB185A6557D67808B57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E36274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</w:tr>
      <w:tr w:rsidR="00AC3B15" w14:paraId="70656614" w14:textId="77777777" w:rsidTr="002B68A1">
        <w:trPr>
          <w:trHeight w:val="386"/>
        </w:trPr>
        <w:tc>
          <w:tcPr>
            <w:tcW w:w="10975" w:type="dxa"/>
            <w:gridSpan w:val="6"/>
            <w:shd w:val="clear" w:color="auto" w:fill="F2F2F2" w:themeFill="background1" w:themeFillShade="F2"/>
          </w:tcPr>
          <w:p w14:paraId="58528281" w14:textId="5D9A2E90" w:rsidR="00AC3B15" w:rsidRPr="00BB1ED2" w:rsidRDefault="00AC3B15" w:rsidP="00AC3B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snapToGrid w:val="0"/>
              </w:rPr>
            </w:pPr>
            <w:r w:rsidRPr="00BB1ED2">
              <w:rPr>
                <w:rFonts w:asciiTheme="majorHAnsi" w:hAnsiTheme="majorHAnsi" w:cs="Arial"/>
                <w:snapToGrid w:val="0"/>
              </w:rPr>
              <w:t>Complete table for immunizations</w:t>
            </w:r>
          </w:p>
        </w:tc>
      </w:tr>
      <w:tr w:rsidR="00AC3B15" w14:paraId="406CD9E9" w14:textId="77777777" w:rsidTr="002B68A1">
        <w:trPr>
          <w:trHeight w:val="70"/>
        </w:trPr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2B4EB708" w14:textId="1649876E" w:rsidR="00AC3B15" w:rsidRPr="00BB1ED2" w:rsidRDefault="00AC3B15" w:rsidP="00AC3B15">
            <w:pPr>
              <w:jc w:val="center"/>
              <w:rPr>
                <w:rFonts w:asciiTheme="majorHAnsi" w:hAnsiTheme="majorHAnsi" w:cs="Arial"/>
                <w:snapToGrid w:val="0"/>
              </w:rPr>
            </w:pPr>
            <w:r w:rsidRPr="00BB1ED2">
              <w:rPr>
                <w:rFonts w:asciiTheme="majorHAnsi" w:hAnsiTheme="majorHAnsi" w:cs="Arial"/>
              </w:rPr>
              <w:t>Route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679ED171" w14:textId="4ED9F3EF" w:rsidR="00AC3B15" w:rsidRPr="00BB1ED2" w:rsidRDefault="00AC3B15" w:rsidP="00AC3B15">
            <w:pPr>
              <w:jc w:val="center"/>
              <w:rPr>
                <w:rFonts w:asciiTheme="majorHAnsi" w:hAnsiTheme="majorHAnsi" w:cs="Arial"/>
                <w:snapToGrid w:val="0"/>
              </w:rPr>
            </w:pPr>
            <w:r w:rsidRPr="00BB1ED2">
              <w:rPr>
                <w:rFonts w:asciiTheme="majorHAnsi" w:hAnsiTheme="majorHAnsi" w:cs="Arial"/>
                <w:snapToGrid w:val="0"/>
              </w:rPr>
              <w:t>Site</w:t>
            </w:r>
          </w:p>
        </w:tc>
        <w:tc>
          <w:tcPr>
            <w:tcW w:w="3510" w:type="dxa"/>
            <w:gridSpan w:val="3"/>
            <w:shd w:val="clear" w:color="auto" w:fill="F2F2F2" w:themeFill="background1" w:themeFillShade="F2"/>
            <w:vAlign w:val="center"/>
          </w:tcPr>
          <w:p w14:paraId="52D5BB5C" w14:textId="357836EF" w:rsidR="00AC3B15" w:rsidRPr="00BB1ED2" w:rsidRDefault="00AC3B15" w:rsidP="00AC3B15">
            <w:pPr>
              <w:jc w:val="center"/>
              <w:rPr>
                <w:rFonts w:asciiTheme="majorHAnsi" w:hAnsiTheme="majorHAnsi" w:cs="Arial"/>
                <w:snapToGrid w:val="0"/>
              </w:rPr>
            </w:pPr>
            <w:r w:rsidRPr="00BB1ED2">
              <w:rPr>
                <w:rFonts w:asciiTheme="majorHAnsi" w:hAnsiTheme="majorHAnsi" w:cs="Arial"/>
              </w:rPr>
              <w:t>Frequency</w:t>
            </w:r>
          </w:p>
        </w:tc>
        <w:tc>
          <w:tcPr>
            <w:tcW w:w="3955" w:type="dxa"/>
            <w:shd w:val="clear" w:color="auto" w:fill="F2F2F2" w:themeFill="background1" w:themeFillShade="F2"/>
            <w:vAlign w:val="center"/>
          </w:tcPr>
          <w:p w14:paraId="441C7D92" w14:textId="77777777" w:rsidR="001C4E23" w:rsidRDefault="00AC3B15" w:rsidP="00AC3B15">
            <w:pPr>
              <w:jc w:val="center"/>
              <w:rPr>
                <w:rFonts w:asciiTheme="majorHAnsi" w:hAnsiTheme="majorHAnsi" w:cs="Arial"/>
              </w:rPr>
            </w:pPr>
            <w:r w:rsidRPr="00BB1ED2">
              <w:rPr>
                <w:rFonts w:asciiTheme="majorHAnsi" w:hAnsiTheme="majorHAnsi" w:cs="Arial"/>
              </w:rPr>
              <w:t>Volume</w:t>
            </w:r>
          </w:p>
          <w:p w14:paraId="3A7BF4D8" w14:textId="63CD2362" w:rsidR="00AC3B15" w:rsidRPr="00BB1ED2" w:rsidRDefault="00AC3B15" w:rsidP="00AC3B15">
            <w:pPr>
              <w:jc w:val="center"/>
              <w:rPr>
                <w:rFonts w:asciiTheme="majorHAnsi" w:hAnsiTheme="majorHAnsi" w:cs="Arial"/>
              </w:rPr>
            </w:pPr>
            <w:r w:rsidRPr="00BB1ED2">
              <w:rPr>
                <w:rFonts w:asciiTheme="majorHAnsi" w:hAnsiTheme="majorHAnsi" w:cs="Arial"/>
              </w:rPr>
              <w:t>(adjuvant + antigen)</w:t>
            </w:r>
          </w:p>
        </w:tc>
      </w:tr>
      <w:tr w:rsidR="002B68A1" w14:paraId="451527FF" w14:textId="77777777" w:rsidTr="002B68A1">
        <w:trPr>
          <w:trHeight w:val="359"/>
        </w:trPr>
        <w:tc>
          <w:tcPr>
            <w:tcW w:w="1755" w:type="dxa"/>
            <w:shd w:val="clear" w:color="auto" w:fill="auto"/>
          </w:tcPr>
          <w:p w14:paraId="598E5386" w14:textId="2B6C4FA7" w:rsidR="002B68A1" w:rsidRPr="00BB1ED2" w:rsidRDefault="00BD713E" w:rsidP="002B68A1">
            <w:pPr>
              <w:jc w:val="center"/>
              <w:rPr>
                <w:rFonts w:asciiTheme="majorHAnsi" w:hAnsiTheme="majorHAnsi" w:cs="Arial"/>
                <w:snapToGrid w:val="0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-1396961371"/>
                <w:placeholder>
                  <w:docPart w:val="92EE77A0AFBC4AC2937A36AED64E1F0D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A26748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  <w:tc>
          <w:tcPr>
            <w:tcW w:w="1755" w:type="dxa"/>
            <w:shd w:val="clear" w:color="auto" w:fill="auto"/>
          </w:tcPr>
          <w:p w14:paraId="220C1FFE" w14:textId="78CE3E3C" w:rsidR="002B68A1" w:rsidRPr="00BB1ED2" w:rsidRDefault="00BD713E" w:rsidP="002B68A1">
            <w:pPr>
              <w:jc w:val="center"/>
              <w:rPr>
                <w:rFonts w:asciiTheme="majorHAnsi" w:hAnsiTheme="majorHAnsi" w:cs="Arial"/>
                <w:snapToGrid w:val="0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1029842898"/>
                <w:placeholder>
                  <w:docPart w:val="27A7FAAEA7E44946977E51A6C7BEEC1D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A26748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  <w:tc>
          <w:tcPr>
            <w:tcW w:w="3510" w:type="dxa"/>
            <w:gridSpan w:val="3"/>
            <w:shd w:val="clear" w:color="auto" w:fill="auto"/>
          </w:tcPr>
          <w:p w14:paraId="463411D7" w14:textId="495FEA86" w:rsidR="002B68A1" w:rsidRPr="00BB1ED2" w:rsidRDefault="00BD713E" w:rsidP="002B68A1">
            <w:pPr>
              <w:jc w:val="center"/>
              <w:rPr>
                <w:rFonts w:asciiTheme="majorHAnsi" w:hAnsiTheme="majorHAnsi" w:cs="Arial"/>
                <w:snapToGrid w:val="0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-404306123"/>
                <w:placeholder>
                  <w:docPart w:val="28038C7A660A40B9AAEEDDAEBDE50975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A26748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  <w:tc>
          <w:tcPr>
            <w:tcW w:w="3955" w:type="dxa"/>
            <w:shd w:val="clear" w:color="auto" w:fill="auto"/>
          </w:tcPr>
          <w:p w14:paraId="53462563" w14:textId="27C4B27E" w:rsidR="002B68A1" w:rsidRPr="00BB1ED2" w:rsidRDefault="00BD713E" w:rsidP="002B68A1">
            <w:pPr>
              <w:jc w:val="center"/>
              <w:rPr>
                <w:rFonts w:asciiTheme="majorHAnsi" w:hAnsiTheme="majorHAnsi" w:cs="Arial"/>
                <w:snapToGrid w:val="0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-1541277064"/>
                <w:placeholder>
                  <w:docPart w:val="8DBF4D92D71640E298F8174E47F9C4CF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A26748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</w:tr>
      <w:tr w:rsidR="002B68A1" w14:paraId="06BD1A20" w14:textId="77777777" w:rsidTr="002B68A1">
        <w:trPr>
          <w:trHeight w:val="341"/>
        </w:trPr>
        <w:tc>
          <w:tcPr>
            <w:tcW w:w="1755" w:type="dxa"/>
            <w:shd w:val="clear" w:color="auto" w:fill="auto"/>
          </w:tcPr>
          <w:p w14:paraId="57041F9C" w14:textId="2D9D4451" w:rsidR="002B68A1" w:rsidRPr="00BB1ED2" w:rsidRDefault="00BD713E" w:rsidP="002B68A1">
            <w:pPr>
              <w:jc w:val="center"/>
              <w:rPr>
                <w:rFonts w:asciiTheme="majorHAnsi" w:hAnsiTheme="majorHAnsi" w:cs="Arial"/>
                <w:snapToGrid w:val="0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-1027786985"/>
                <w:placeholder>
                  <w:docPart w:val="C1498F9753774471B6454BE29A8BB964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E36274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  <w:tc>
          <w:tcPr>
            <w:tcW w:w="1755" w:type="dxa"/>
            <w:shd w:val="clear" w:color="auto" w:fill="auto"/>
          </w:tcPr>
          <w:p w14:paraId="4206D86D" w14:textId="207F2413" w:rsidR="002B68A1" w:rsidRPr="00BB1ED2" w:rsidRDefault="00BD713E" w:rsidP="002B68A1">
            <w:pPr>
              <w:jc w:val="center"/>
              <w:rPr>
                <w:rFonts w:asciiTheme="majorHAnsi" w:hAnsiTheme="majorHAnsi" w:cs="Arial"/>
                <w:snapToGrid w:val="0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-742801114"/>
                <w:placeholder>
                  <w:docPart w:val="B5258F80F3834ABFA8178387C2398505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E36274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  <w:tc>
          <w:tcPr>
            <w:tcW w:w="3510" w:type="dxa"/>
            <w:gridSpan w:val="3"/>
            <w:shd w:val="clear" w:color="auto" w:fill="auto"/>
          </w:tcPr>
          <w:p w14:paraId="1BA9B3A7" w14:textId="070A6273" w:rsidR="002B68A1" w:rsidRPr="00BB1ED2" w:rsidRDefault="00BD713E" w:rsidP="002B68A1">
            <w:pPr>
              <w:jc w:val="center"/>
              <w:rPr>
                <w:rFonts w:asciiTheme="majorHAnsi" w:hAnsiTheme="majorHAnsi" w:cs="Arial"/>
                <w:snapToGrid w:val="0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-1786950101"/>
                <w:placeholder>
                  <w:docPart w:val="D795888E0CC044FCB842855C3D9526B5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E36274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  <w:tc>
          <w:tcPr>
            <w:tcW w:w="3955" w:type="dxa"/>
            <w:shd w:val="clear" w:color="auto" w:fill="auto"/>
          </w:tcPr>
          <w:p w14:paraId="57AC4417" w14:textId="60AE8817" w:rsidR="002B68A1" w:rsidRPr="00BB1ED2" w:rsidRDefault="00BD713E" w:rsidP="002B68A1">
            <w:pPr>
              <w:jc w:val="center"/>
              <w:rPr>
                <w:rFonts w:asciiTheme="majorHAnsi" w:hAnsiTheme="majorHAnsi" w:cs="Arial"/>
                <w:snapToGrid w:val="0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864178305"/>
                <w:placeholder>
                  <w:docPart w:val="696F5D3C043349288C42C9D76CABED28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A26748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</w:tr>
      <w:tr w:rsidR="00AC3B15" w14:paraId="3DAE8ABC" w14:textId="77777777" w:rsidTr="002B68A1">
        <w:trPr>
          <w:trHeight w:val="548"/>
        </w:trPr>
        <w:tc>
          <w:tcPr>
            <w:tcW w:w="10975" w:type="dxa"/>
            <w:gridSpan w:val="6"/>
            <w:shd w:val="clear" w:color="auto" w:fill="F2F2F2" w:themeFill="background1" w:themeFillShade="F2"/>
          </w:tcPr>
          <w:p w14:paraId="44139100" w14:textId="19FE9281" w:rsidR="00AC3B15" w:rsidRPr="00BB1ED2" w:rsidRDefault="00AC3B15" w:rsidP="00AC3B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</w:rPr>
            </w:pPr>
            <w:r w:rsidRPr="00BB1ED2">
              <w:rPr>
                <w:rFonts w:asciiTheme="majorHAnsi" w:hAnsiTheme="majorHAnsi" w:cs="Arial"/>
              </w:rPr>
              <w:t>Describe any potential complications or adv</w:t>
            </w:r>
            <w:bookmarkStart w:id="0" w:name="_GoBack"/>
            <w:bookmarkEnd w:id="0"/>
            <w:r w:rsidRPr="00BB1ED2">
              <w:rPr>
                <w:rFonts w:asciiTheme="majorHAnsi" w:hAnsiTheme="majorHAnsi" w:cs="Arial"/>
              </w:rPr>
              <w:t xml:space="preserve">erse side effects and actions to be taken to address pain or distress.  </w:t>
            </w:r>
            <w:r w:rsidRPr="00BB1ED2">
              <w:rPr>
                <w:rFonts w:asciiTheme="majorHAnsi" w:hAnsiTheme="majorHAnsi" w:cs="Arial"/>
                <w:i/>
              </w:rPr>
              <w:t xml:space="preserve"> </w:t>
            </w:r>
          </w:p>
        </w:tc>
      </w:tr>
      <w:tr w:rsidR="00AC3B15" w14:paraId="3F2BB520" w14:textId="77777777" w:rsidTr="002B68A1">
        <w:trPr>
          <w:trHeight w:val="386"/>
        </w:trPr>
        <w:tc>
          <w:tcPr>
            <w:tcW w:w="10975" w:type="dxa"/>
            <w:gridSpan w:val="6"/>
          </w:tcPr>
          <w:p w14:paraId="16791BC9" w14:textId="367C4B65" w:rsidR="00AC3B15" w:rsidRPr="00BB1ED2" w:rsidRDefault="00BD713E" w:rsidP="00AC3B15">
            <w:pPr>
              <w:rPr>
                <w:rFonts w:asciiTheme="majorHAnsi" w:hAnsiTheme="majorHAnsi" w:cs="Arial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-1959783578"/>
                <w:placeholder>
                  <w:docPart w:val="F71AA386F0604E0E921C56DA15102627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E36274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</w:tr>
      <w:tr w:rsidR="00AC3B15" w14:paraId="68F75ABC" w14:textId="77777777" w:rsidTr="002B68A1">
        <w:trPr>
          <w:trHeight w:val="386"/>
        </w:trPr>
        <w:tc>
          <w:tcPr>
            <w:tcW w:w="10975" w:type="dxa"/>
            <w:gridSpan w:val="6"/>
            <w:shd w:val="clear" w:color="auto" w:fill="F2F2F2" w:themeFill="background1" w:themeFillShade="F2"/>
          </w:tcPr>
          <w:p w14:paraId="476E2E69" w14:textId="66A17B41" w:rsidR="00AC3B15" w:rsidRPr="004C130F" w:rsidRDefault="00AC3B15" w:rsidP="00AC3B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Describe method of harvest of antibodies.</w:t>
            </w:r>
            <w:r>
              <w:rPr>
                <w:rFonts w:asciiTheme="majorHAnsi" w:hAnsiTheme="majorHAnsi" w:cs="Arial"/>
                <w:i/>
                <w:snapToGrid w:val="0"/>
              </w:rPr>
              <w:t xml:space="preserve"> Include frequency, volume per collection and total, method of collection, site, route, if animal will be anesthetized, restrained and other relevant information.</w:t>
            </w:r>
          </w:p>
        </w:tc>
      </w:tr>
      <w:tr w:rsidR="00AC3B15" w14:paraId="02F1838A" w14:textId="77777777" w:rsidTr="002B68A1">
        <w:trPr>
          <w:trHeight w:val="386"/>
        </w:trPr>
        <w:tc>
          <w:tcPr>
            <w:tcW w:w="10975" w:type="dxa"/>
            <w:gridSpan w:val="6"/>
          </w:tcPr>
          <w:p w14:paraId="5405F0BE" w14:textId="36B30A16" w:rsidR="00AC3B15" w:rsidRPr="00BB1ED2" w:rsidRDefault="00BD713E" w:rsidP="00AC3B15">
            <w:pPr>
              <w:rPr>
                <w:rFonts w:asciiTheme="majorHAnsi" w:hAnsiTheme="majorHAnsi" w:cs="Arial"/>
                <w:snapToGrid w:val="0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910353443"/>
                <w:placeholder>
                  <w:docPart w:val="4B7DC8DADB3A4492A00F39135FEF989F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E36274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</w:tr>
      <w:tr w:rsidR="00AC3B15" w:rsidRPr="00DD41CF" w14:paraId="3437AF82" w14:textId="77777777" w:rsidTr="002B68A1">
        <w:trPr>
          <w:trHeight w:val="953"/>
        </w:trPr>
        <w:tc>
          <w:tcPr>
            <w:tcW w:w="10975" w:type="dxa"/>
            <w:gridSpan w:val="6"/>
            <w:shd w:val="clear" w:color="auto" w:fill="F2F2F2" w:themeFill="background1" w:themeFillShade="F2"/>
          </w:tcPr>
          <w:p w14:paraId="414BC7FE" w14:textId="77777777" w:rsidR="00AC3B15" w:rsidRPr="00293A32" w:rsidRDefault="00AC3B15" w:rsidP="00AC3B15">
            <w:pPr>
              <w:pStyle w:val="Title"/>
              <w:numPr>
                <w:ilvl w:val="0"/>
                <w:numId w:val="15"/>
              </w:numPr>
              <w:rPr>
                <w:rFonts w:cs="Arial"/>
                <w:sz w:val="28"/>
                <w:szCs w:val="22"/>
              </w:rPr>
            </w:pPr>
            <w:r w:rsidRPr="00293A32">
              <w:rPr>
                <w:rFonts w:cs="Arial"/>
                <w:sz w:val="28"/>
                <w:szCs w:val="22"/>
              </w:rPr>
              <w:t>Monoclonal Antibody Production using Ascites Method</w:t>
            </w:r>
          </w:p>
          <w:p w14:paraId="54F7745B" w14:textId="134436B0" w:rsidR="00AC3B15" w:rsidRPr="00BB1ED2" w:rsidRDefault="00AC3B15" w:rsidP="00AC3B15">
            <w:pPr>
              <w:rPr>
                <w:rFonts w:asciiTheme="majorHAnsi" w:hAnsiTheme="majorHAnsi" w:cs="Arial"/>
                <w:i/>
              </w:rPr>
            </w:pPr>
            <w:r w:rsidRPr="00BB1ED2">
              <w:rPr>
                <w:rFonts w:asciiTheme="majorHAnsi" w:hAnsiTheme="majorHAnsi" w:cs="Arial"/>
                <w:i/>
              </w:rPr>
              <w:t>There is evidence that ascites production causes di</w:t>
            </w:r>
            <w:r>
              <w:rPr>
                <w:rFonts w:asciiTheme="majorHAnsi" w:hAnsiTheme="majorHAnsi" w:cs="Arial"/>
                <w:i/>
              </w:rPr>
              <w:t>scomfort, distress, and/or pain and a</w:t>
            </w:r>
            <w:r w:rsidRPr="00BB1ED2">
              <w:rPr>
                <w:rFonts w:asciiTheme="majorHAnsi" w:hAnsiTheme="majorHAnsi" w:cs="Arial"/>
                <w:i/>
              </w:rPr>
              <w:t xml:space="preserve">lternatives are available </w:t>
            </w:r>
            <w:r>
              <w:rPr>
                <w:rFonts w:asciiTheme="majorHAnsi" w:hAnsiTheme="majorHAnsi" w:cs="Arial"/>
                <w:i/>
              </w:rPr>
              <w:t>using in vitro techniques.</w:t>
            </w:r>
            <w:r w:rsidRPr="00BB1ED2">
              <w:rPr>
                <w:rFonts w:asciiTheme="majorHAnsi" w:hAnsiTheme="majorHAnsi" w:cs="Arial"/>
                <w:i/>
              </w:rPr>
              <w:t xml:space="preserve"> </w:t>
            </w:r>
          </w:p>
        </w:tc>
      </w:tr>
      <w:tr w:rsidR="00AC3B15" w:rsidRPr="00DD41CF" w14:paraId="32CDF162" w14:textId="77777777" w:rsidTr="002B68A1">
        <w:trPr>
          <w:trHeight w:val="359"/>
        </w:trPr>
        <w:tc>
          <w:tcPr>
            <w:tcW w:w="10975" w:type="dxa"/>
            <w:gridSpan w:val="6"/>
            <w:shd w:val="clear" w:color="auto" w:fill="F2F2F2" w:themeFill="background1" w:themeFillShade="F2"/>
          </w:tcPr>
          <w:p w14:paraId="3C375BEA" w14:textId="5C96AC8B" w:rsidR="00AC3B15" w:rsidRPr="00BB1ED2" w:rsidRDefault="00AC3B15" w:rsidP="00AC3B1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</w:rPr>
            </w:pPr>
            <w:r w:rsidRPr="00DA68A7">
              <w:rPr>
                <w:rFonts w:asciiTheme="majorHAnsi" w:hAnsiTheme="majorHAnsi" w:cs="Arial"/>
              </w:rPr>
              <w:t>Please provide justification for ascites production and why alternatives are not suitable for project.</w:t>
            </w:r>
            <w:r>
              <w:rPr>
                <w:rFonts w:asciiTheme="majorHAnsi" w:hAnsiTheme="majorHAnsi" w:cs="Arial"/>
              </w:rPr>
              <w:t xml:space="preserve"> Cite references</w:t>
            </w:r>
            <w:r w:rsidRPr="00BB1ED2">
              <w:rPr>
                <w:rFonts w:asciiTheme="majorHAnsi" w:hAnsiTheme="majorHAnsi" w:cs="Arial"/>
              </w:rPr>
              <w:t>:</w:t>
            </w:r>
          </w:p>
        </w:tc>
      </w:tr>
      <w:tr w:rsidR="00AC3B15" w:rsidRPr="00DD41CF" w14:paraId="43D52F9C" w14:textId="77777777" w:rsidTr="002B68A1">
        <w:trPr>
          <w:trHeight w:val="431"/>
        </w:trPr>
        <w:tc>
          <w:tcPr>
            <w:tcW w:w="10975" w:type="dxa"/>
            <w:gridSpan w:val="6"/>
          </w:tcPr>
          <w:p w14:paraId="21B1FA1F" w14:textId="72C48AFF" w:rsidR="00AC3B15" w:rsidRPr="00BB1ED2" w:rsidRDefault="00BD713E" w:rsidP="00AC3B15">
            <w:pPr>
              <w:rPr>
                <w:rFonts w:asciiTheme="majorHAnsi" w:hAnsiTheme="majorHAnsi" w:cs="Arial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153116343"/>
                <w:placeholder>
                  <w:docPart w:val="A16EBBEC23BE4876833F8F0E5911F8B9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E36274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</w:tr>
      <w:tr w:rsidR="00AC3B15" w:rsidRPr="00DD41CF" w14:paraId="1EB826B4" w14:textId="77777777" w:rsidTr="002B68A1">
        <w:trPr>
          <w:trHeight w:val="431"/>
        </w:trPr>
        <w:tc>
          <w:tcPr>
            <w:tcW w:w="10975" w:type="dxa"/>
            <w:gridSpan w:val="6"/>
            <w:shd w:val="clear" w:color="auto" w:fill="F2F2F2" w:themeFill="background1" w:themeFillShade="F2"/>
          </w:tcPr>
          <w:p w14:paraId="65EBB629" w14:textId="567475AE" w:rsidR="00AC3B15" w:rsidRPr="00DA68A7" w:rsidRDefault="00AC3B15" w:rsidP="00AC3B1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bCs/>
                <w:snapToGrid w:val="0"/>
              </w:rPr>
            </w:pPr>
            <w:r>
              <w:rPr>
                <w:rFonts w:asciiTheme="majorHAnsi" w:hAnsiTheme="majorHAnsi" w:cs="Arial"/>
                <w:bCs/>
                <w:snapToGrid w:val="0"/>
              </w:rPr>
              <w:t>Number of injections and volume administered per injection:</w:t>
            </w:r>
          </w:p>
        </w:tc>
      </w:tr>
      <w:tr w:rsidR="00AC3B15" w:rsidRPr="00DD41CF" w14:paraId="556AF485" w14:textId="77777777" w:rsidTr="002B68A1">
        <w:trPr>
          <w:trHeight w:val="431"/>
        </w:trPr>
        <w:tc>
          <w:tcPr>
            <w:tcW w:w="10975" w:type="dxa"/>
            <w:gridSpan w:val="6"/>
          </w:tcPr>
          <w:p w14:paraId="5B43DC65" w14:textId="4E4C9AD2" w:rsidR="00AC3B15" w:rsidRPr="00BB1ED2" w:rsidRDefault="00BD713E" w:rsidP="00AC3B15">
            <w:pPr>
              <w:rPr>
                <w:rFonts w:asciiTheme="majorHAnsi" w:hAnsiTheme="majorHAnsi" w:cs="Arial"/>
                <w:bCs/>
                <w:snapToGrid w:val="0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-1755666511"/>
                <w:placeholder>
                  <w:docPart w:val="42F035562B5A4A948810656E0E2800BE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E36274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</w:tr>
      <w:tr w:rsidR="00AC3B15" w:rsidRPr="00DD41CF" w14:paraId="5C543E1B" w14:textId="77777777" w:rsidTr="002B68A1">
        <w:trPr>
          <w:trHeight w:val="431"/>
        </w:trPr>
        <w:tc>
          <w:tcPr>
            <w:tcW w:w="10975" w:type="dxa"/>
            <w:gridSpan w:val="6"/>
            <w:shd w:val="clear" w:color="auto" w:fill="F2F2F2" w:themeFill="background1" w:themeFillShade="F2"/>
          </w:tcPr>
          <w:p w14:paraId="66761D70" w14:textId="77777777" w:rsidR="00AC3B15" w:rsidRPr="00BB1ED2" w:rsidRDefault="00AC3B15" w:rsidP="00AC3B1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</w:rPr>
            </w:pPr>
            <w:r w:rsidRPr="00BB1ED2">
              <w:rPr>
                <w:rFonts w:asciiTheme="majorHAnsi" w:hAnsiTheme="majorHAnsi" w:cs="Arial"/>
              </w:rPr>
              <w:t>Describe the frequency and volume of fluid being collected:</w:t>
            </w:r>
          </w:p>
        </w:tc>
      </w:tr>
      <w:tr w:rsidR="00AC3B15" w:rsidRPr="00DD41CF" w14:paraId="68FCF9C1" w14:textId="77777777" w:rsidTr="002B68A1">
        <w:trPr>
          <w:trHeight w:val="413"/>
        </w:trPr>
        <w:tc>
          <w:tcPr>
            <w:tcW w:w="10975" w:type="dxa"/>
            <w:gridSpan w:val="6"/>
          </w:tcPr>
          <w:p w14:paraId="26DF8BA5" w14:textId="646905A8" w:rsidR="00AC3B15" w:rsidRPr="00BB1ED2" w:rsidRDefault="00BD713E" w:rsidP="00AC3B15">
            <w:pPr>
              <w:rPr>
                <w:rFonts w:asciiTheme="majorHAnsi" w:hAnsiTheme="majorHAnsi" w:cs="Arial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907726767"/>
                <w:placeholder>
                  <w:docPart w:val="EE4EF657A0E94C8ABF824085F4FA56FF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E36274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</w:tr>
      <w:tr w:rsidR="00AC3B15" w:rsidRPr="00DD41CF" w14:paraId="26BFCC6D" w14:textId="77777777" w:rsidTr="002B68A1">
        <w:trPr>
          <w:trHeight w:val="458"/>
        </w:trPr>
        <w:tc>
          <w:tcPr>
            <w:tcW w:w="10975" w:type="dxa"/>
            <w:gridSpan w:val="6"/>
            <w:shd w:val="clear" w:color="auto" w:fill="F2F2F2" w:themeFill="background1" w:themeFillShade="F2"/>
          </w:tcPr>
          <w:p w14:paraId="4C063F86" w14:textId="77777777" w:rsidR="00AC3B15" w:rsidRPr="00BB1ED2" w:rsidRDefault="00AC3B15" w:rsidP="00AC3B1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</w:rPr>
            </w:pPr>
            <w:r w:rsidRPr="00BB1ED2">
              <w:rPr>
                <w:rFonts w:asciiTheme="majorHAnsi" w:hAnsiTheme="majorHAnsi" w:cs="Arial"/>
              </w:rPr>
              <w:t xml:space="preserve">How long do you plan to maintain animals with ascites? </w:t>
            </w:r>
          </w:p>
        </w:tc>
      </w:tr>
      <w:tr w:rsidR="00AC3B15" w:rsidRPr="00DD41CF" w14:paraId="00A61EBD" w14:textId="77777777" w:rsidTr="002B68A1">
        <w:trPr>
          <w:trHeight w:val="368"/>
        </w:trPr>
        <w:tc>
          <w:tcPr>
            <w:tcW w:w="10975" w:type="dxa"/>
            <w:gridSpan w:val="6"/>
          </w:tcPr>
          <w:p w14:paraId="271235C9" w14:textId="2631E8A2" w:rsidR="00AC3B15" w:rsidRPr="00BB1ED2" w:rsidRDefault="00BD713E" w:rsidP="00AC3B15">
            <w:pPr>
              <w:rPr>
                <w:rFonts w:asciiTheme="majorHAnsi" w:hAnsiTheme="majorHAnsi" w:cs="Arial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2032989886"/>
                <w:placeholder>
                  <w:docPart w:val="7BBB58794CFE4E69AA5A8DD5AEF4E712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E36274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</w:tr>
      <w:tr w:rsidR="00AC3B15" w14:paraId="101DCC94" w14:textId="77777777" w:rsidTr="002B68A1">
        <w:trPr>
          <w:trHeight w:val="404"/>
        </w:trPr>
        <w:tc>
          <w:tcPr>
            <w:tcW w:w="10975" w:type="dxa"/>
            <w:gridSpan w:val="6"/>
            <w:shd w:val="clear" w:color="auto" w:fill="F2F2F2" w:themeFill="background1" w:themeFillShade="F2"/>
          </w:tcPr>
          <w:p w14:paraId="7B83F368" w14:textId="7EE68FC8" w:rsidR="00AC3B15" w:rsidRPr="00BB1ED2" w:rsidRDefault="00AC3B15" w:rsidP="00AC3B1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napToGrid w:val="0"/>
              </w:rPr>
            </w:pPr>
            <w:r w:rsidRPr="00BB1ED2">
              <w:rPr>
                <w:rFonts w:asciiTheme="majorHAnsi" w:hAnsiTheme="majorHAnsi" w:cs="Arial"/>
                <w:snapToGrid w:val="0"/>
              </w:rPr>
              <w:t xml:space="preserve">Describe any potential complications or adverse side effects: </w:t>
            </w:r>
          </w:p>
        </w:tc>
      </w:tr>
      <w:tr w:rsidR="00AC3B15" w14:paraId="7F3484AD" w14:textId="77777777" w:rsidTr="002B68A1">
        <w:trPr>
          <w:trHeight w:val="404"/>
        </w:trPr>
        <w:tc>
          <w:tcPr>
            <w:tcW w:w="10975" w:type="dxa"/>
            <w:gridSpan w:val="6"/>
          </w:tcPr>
          <w:p w14:paraId="623DFD8A" w14:textId="6B8A0098" w:rsidR="00AC3B15" w:rsidRPr="00BB1ED2" w:rsidRDefault="00BD713E" w:rsidP="00AC3B15">
            <w:pPr>
              <w:rPr>
                <w:rFonts w:asciiTheme="majorHAnsi" w:hAnsiTheme="majorHAnsi" w:cs="Arial"/>
                <w:snapToGrid w:val="0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1061132423"/>
                <w:placeholder>
                  <w:docPart w:val="581784292583498B859CDF45D1747C60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E36274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</w:tr>
      <w:tr w:rsidR="00AC3B15" w14:paraId="44035416" w14:textId="77777777" w:rsidTr="002B68A1">
        <w:trPr>
          <w:trHeight w:val="404"/>
        </w:trPr>
        <w:tc>
          <w:tcPr>
            <w:tcW w:w="10975" w:type="dxa"/>
            <w:gridSpan w:val="6"/>
            <w:shd w:val="clear" w:color="auto" w:fill="F2F2F2" w:themeFill="background1" w:themeFillShade="F2"/>
          </w:tcPr>
          <w:p w14:paraId="17B6345B" w14:textId="51D545B8" w:rsidR="00AC3B15" w:rsidRPr="004C130F" w:rsidRDefault="00AC3B15" w:rsidP="00AC3B1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Identify all experimental endpoints:</w:t>
            </w:r>
          </w:p>
        </w:tc>
      </w:tr>
      <w:tr w:rsidR="00AC3B15" w14:paraId="4352B5BF" w14:textId="77777777" w:rsidTr="002B68A1">
        <w:trPr>
          <w:trHeight w:val="404"/>
        </w:trPr>
        <w:tc>
          <w:tcPr>
            <w:tcW w:w="10975" w:type="dxa"/>
            <w:gridSpan w:val="6"/>
          </w:tcPr>
          <w:p w14:paraId="3AF42596" w14:textId="2192C787" w:rsidR="00AC3B15" w:rsidRPr="00BB1ED2" w:rsidRDefault="00BD713E" w:rsidP="00AC3B15">
            <w:pPr>
              <w:rPr>
                <w:rFonts w:asciiTheme="majorHAnsi" w:hAnsiTheme="majorHAnsi" w:cs="Arial"/>
                <w:snapToGrid w:val="0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155574582"/>
                <w:placeholder>
                  <w:docPart w:val="62F7B33BAF614EE791597F902BD767F7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E36274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</w:tr>
      <w:tr w:rsidR="00AC3B15" w:rsidRPr="005D111A" w14:paraId="18A1AA31" w14:textId="77777777" w:rsidTr="002B68A1">
        <w:trPr>
          <w:trHeight w:val="683"/>
        </w:trPr>
        <w:tc>
          <w:tcPr>
            <w:tcW w:w="10975" w:type="dxa"/>
            <w:gridSpan w:val="6"/>
            <w:shd w:val="clear" w:color="auto" w:fill="F2F2F2" w:themeFill="background1" w:themeFillShade="F2"/>
          </w:tcPr>
          <w:p w14:paraId="7FF5ED68" w14:textId="605E1BD1" w:rsidR="00AC3B15" w:rsidRPr="00BB1ED2" w:rsidRDefault="00AC3B15" w:rsidP="00AC3B1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</w:rPr>
            </w:pPr>
            <w:r w:rsidRPr="00BB1ED2">
              <w:rPr>
                <w:rFonts w:asciiTheme="majorHAnsi" w:hAnsiTheme="majorHAnsi" w:cs="Arial"/>
              </w:rPr>
              <w:t>Describe the methods that will be used to minimize discomfort, distress and pain [</w:t>
            </w:r>
            <w:r>
              <w:rPr>
                <w:rFonts w:asciiTheme="majorHAnsi" w:hAnsiTheme="majorHAnsi" w:cs="Arial"/>
                <w:i/>
              </w:rPr>
              <w:t xml:space="preserve">if anesthetic, analgesic, </w:t>
            </w:r>
            <w:r w:rsidRPr="00BB1ED2">
              <w:rPr>
                <w:rFonts w:asciiTheme="majorHAnsi" w:hAnsiTheme="majorHAnsi" w:cs="Arial"/>
                <w:i/>
              </w:rPr>
              <w:t xml:space="preserve">tranquilizing </w:t>
            </w:r>
            <w:r>
              <w:rPr>
                <w:rFonts w:asciiTheme="majorHAnsi" w:hAnsiTheme="majorHAnsi" w:cs="Arial"/>
                <w:i/>
              </w:rPr>
              <w:t xml:space="preserve">or other </w:t>
            </w:r>
            <w:r w:rsidRPr="00BB1ED2">
              <w:rPr>
                <w:rFonts w:asciiTheme="majorHAnsi" w:hAnsiTheme="majorHAnsi" w:cs="Arial"/>
                <w:i/>
              </w:rPr>
              <w:t>drugs will be given, please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w:r w:rsidRPr="00BB1ED2">
              <w:rPr>
                <w:rFonts w:asciiTheme="majorHAnsi" w:hAnsiTheme="majorHAnsi" w:cs="Arial"/>
                <w:i/>
              </w:rPr>
              <w:t xml:space="preserve"> fill out table on original protocol</w:t>
            </w:r>
            <w:r>
              <w:rPr>
                <w:rFonts w:asciiTheme="majorHAnsi" w:hAnsiTheme="majorHAnsi" w:cs="Arial"/>
                <w:i/>
              </w:rPr>
              <w:t xml:space="preserve">, but explain in detail the </w:t>
            </w:r>
            <w:r>
              <w:rPr>
                <w:rFonts w:ascii="Calibri Light" w:hAnsi="Calibri Light"/>
                <w:bCs/>
                <w:i/>
              </w:rPr>
              <w:t>administering method, monitoring procedures and duration below</w:t>
            </w:r>
            <w:r w:rsidRPr="00BB1ED2">
              <w:rPr>
                <w:rFonts w:asciiTheme="majorHAnsi" w:hAnsiTheme="majorHAnsi" w:cs="Arial"/>
                <w:i/>
              </w:rPr>
              <w:t>]</w:t>
            </w:r>
            <w:r>
              <w:rPr>
                <w:rFonts w:asciiTheme="majorHAnsi" w:hAnsiTheme="majorHAnsi" w:cs="Arial"/>
              </w:rPr>
              <w:t>:</w:t>
            </w:r>
          </w:p>
        </w:tc>
      </w:tr>
      <w:tr w:rsidR="00AC3B15" w:rsidRPr="005D111A" w14:paraId="751E0FAF" w14:textId="77777777" w:rsidTr="002B68A1">
        <w:trPr>
          <w:trHeight w:val="386"/>
        </w:trPr>
        <w:tc>
          <w:tcPr>
            <w:tcW w:w="10975" w:type="dxa"/>
            <w:gridSpan w:val="6"/>
          </w:tcPr>
          <w:p w14:paraId="0D0ADF1D" w14:textId="7EAD3187" w:rsidR="00AC3B15" w:rsidRPr="00BB1ED2" w:rsidRDefault="00BD713E" w:rsidP="00AC3B15">
            <w:pPr>
              <w:rPr>
                <w:rFonts w:asciiTheme="majorHAnsi" w:hAnsiTheme="majorHAnsi" w:cs="Arial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269442310"/>
                <w:placeholder>
                  <w:docPart w:val="B1C614AD0C3B4619B218255654D6FADD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E36274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</w:tr>
      <w:tr w:rsidR="00AC3B15" w:rsidRPr="005D111A" w14:paraId="1E3A4653" w14:textId="77777777" w:rsidTr="002B68A1">
        <w:trPr>
          <w:trHeight w:val="431"/>
        </w:trPr>
        <w:tc>
          <w:tcPr>
            <w:tcW w:w="10975" w:type="dxa"/>
            <w:gridSpan w:val="6"/>
            <w:shd w:val="clear" w:color="auto" w:fill="F2F2F2" w:themeFill="background1" w:themeFillShade="F2"/>
          </w:tcPr>
          <w:p w14:paraId="1D4C969A" w14:textId="4D44E9FF" w:rsidR="00AC3B15" w:rsidRPr="00BB1ED2" w:rsidRDefault="00AC3B15" w:rsidP="00AC3B1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</w:rPr>
            </w:pPr>
            <w:r w:rsidRPr="00BB1ED2">
              <w:rPr>
                <w:rFonts w:asciiTheme="majorHAnsi" w:hAnsiTheme="majorHAnsi" w:cs="Arial"/>
              </w:rPr>
              <w:t>Who will monitor animals and how often:</w:t>
            </w:r>
          </w:p>
        </w:tc>
      </w:tr>
      <w:tr w:rsidR="00AC3B15" w:rsidRPr="005D111A" w14:paraId="29B6C15C" w14:textId="77777777" w:rsidTr="002B68A1">
        <w:trPr>
          <w:trHeight w:val="359"/>
        </w:trPr>
        <w:tc>
          <w:tcPr>
            <w:tcW w:w="10975" w:type="dxa"/>
            <w:gridSpan w:val="6"/>
          </w:tcPr>
          <w:p w14:paraId="3CA8905B" w14:textId="531DDE90" w:rsidR="00AC3B15" w:rsidRPr="00BB1ED2" w:rsidRDefault="00BD713E" w:rsidP="00AC3B15">
            <w:pPr>
              <w:rPr>
                <w:rFonts w:asciiTheme="majorHAnsi" w:hAnsiTheme="majorHAnsi" w:cs="Arial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id w:val="1263793409"/>
                <w:placeholder>
                  <w:docPart w:val="AB57CB1413554F85834564CA02679517"/>
                </w:placeholder>
                <w:showingPlcHdr/>
              </w:sdtPr>
              <w:sdtEndPr>
                <w:rPr>
                  <w:rStyle w:val="DefaultParagraphFont"/>
                  <w:rFonts w:cs="Arial"/>
                  <w:snapToGrid w:val="0"/>
                  <w:shd w:val="clear" w:color="auto" w:fill="auto"/>
                </w:rPr>
              </w:sdtEndPr>
              <w:sdtContent>
                <w:r w:rsidR="002B68A1" w:rsidRPr="00E36274">
                  <w:rPr>
                    <w:rStyle w:val="Style1"/>
                    <w:rFonts w:asciiTheme="majorHAnsi" w:hAnsiTheme="majorHAnsi"/>
                  </w:rPr>
                  <w:t xml:space="preserve">        </w:t>
                </w:r>
              </w:sdtContent>
            </w:sdt>
          </w:p>
        </w:tc>
      </w:tr>
    </w:tbl>
    <w:p w14:paraId="3DAE67F4" w14:textId="377BA432" w:rsidR="00E473CF" w:rsidRPr="005D111A" w:rsidRDefault="00E473CF" w:rsidP="00703F8A">
      <w:pPr>
        <w:rPr>
          <w:rFonts w:asciiTheme="majorHAnsi" w:hAnsiTheme="majorHAnsi" w:cs="Arial"/>
          <w:b/>
        </w:rPr>
      </w:pPr>
    </w:p>
    <w:sectPr w:rsidR="00E473CF" w:rsidRPr="005D111A" w:rsidSect="002B68A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72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45886" w14:textId="77777777" w:rsidR="00B544B1" w:rsidRDefault="00B544B1" w:rsidP="003C3107">
      <w:pPr>
        <w:spacing w:after="0" w:line="240" w:lineRule="auto"/>
      </w:pPr>
      <w:r>
        <w:separator/>
      </w:r>
    </w:p>
  </w:endnote>
  <w:endnote w:type="continuationSeparator" w:id="0">
    <w:p w14:paraId="24ECF5E1" w14:textId="77777777" w:rsidR="00B544B1" w:rsidRDefault="00B544B1" w:rsidP="003C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493507"/>
      <w:docPartObj>
        <w:docPartGallery w:val="Page Numbers (Bottom of Page)"/>
        <w:docPartUnique/>
      </w:docPartObj>
    </w:sdtPr>
    <w:sdtEndPr/>
    <w:sdtContent>
      <w:sdt>
        <w:sdtPr>
          <w:id w:val="49427965"/>
          <w:docPartObj>
            <w:docPartGallery w:val="Page Numbers (Top of Page)"/>
            <w:docPartUnique/>
          </w:docPartObj>
        </w:sdtPr>
        <w:sdtEndPr/>
        <w:sdtContent>
          <w:p w14:paraId="15BAF628" w14:textId="77777777" w:rsidR="001C4E23" w:rsidRPr="00533203" w:rsidRDefault="001C4E23" w:rsidP="001C4E23">
            <w:pPr>
              <w:pStyle w:val="Header"/>
              <w:rPr>
                <w:rFonts w:ascii="Times New Roman" w:hAnsi="Times New Roman" w:cs="Times New Roman"/>
                <w:b/>
              </w:rPr>
            </w:pPr>
            <w:r w:rsidRPr="00533203">
              <w:rPr>
                <w:rFonts w:ascii="Times New Roman" w:hAnsi="Times New Roman" w:cs="Times New Roman"/>
                <w:b/>
              </w:rPr>
              <w:t>National Institute of Health Assurance Number A3340-01</w:t>
            </w:r>
          </w:p>
          <w:p w14:paraId="40822536" w14:textId="09384AF0" w:rsidR="001C4E23" w:rsidRPr="00533203" w:rsidRDefault="00BD713E" w:rsidP="001C4E23">
            <w:pPr>
              <w:pStyle w:val="Foo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Revised 2017</w:t>
            </w:r>
          </w:p>
          <w:p w14:paraId="37E57268" w14:textId="5E2C72B4" w:rsidR="00BB1ED2" w:rsidRDefault="00BB1ED2" w:rsidP="001C4E2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1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1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9246"/>
      <w:docPartObj>
        <w:docPartGallery w:val="Page Numbers (Bottom of Page)"/>
        <w:docPartUnique/>
      </w:docPartObj>
    </w:sdtPr>
    <w:sdtEndPr/>
    <w:sdtContent>
      <w:sdt>
        <w:sdtPr>
          <w:id w:val="-1222131392"/>
          <w:docPartObj>
            <w:docPartGallery w:val="Page Numbers (Top of Page)"/>
            <w:docPartUnique/>
          </w:docPartObj>
        </w:sdtPr>
        <w:sdtEndPr/>
        <w:sdtContent>
          <w:p w14:paraId="689F9B51" w14:textId="77777777" w:rsidR="002B68A1" w:rsidRPr="00533203" w:rsidRDefault="002B68A1" w:rsidP="002B68A1">
            <w:pPr>
              <w:pStyle w:val="Header"/>
              <w:rPr>
                <w:rFonts w:ascii="Times New Roman" w:hAnsi="Times New Roman" w:cs="Times New Roman"/>
                <w:b/>
              </w:rPr>
            </w:pPr>
            <w:r w:rsidRPr="00533203">
              <w:rPr>
                <w:rFonts w:ascii="Times New Roman" w:hAnsi="Times New Roman" w:cs="Times New Roman"/>
                <w:b/>
              </w:rPr>
              <w:t>National Institute of Health Assurance Number A3340-01</w:t>
            </w:r>
          </w:p>
          <w:p w14:paraId="4E166FC8" w14:textId="76CED34F" w:rsidR="002B68A1" w:rsidRPr="00533203" w:rsidRDefault="00BD713E" w:rsidP="002B68A1">
            <w:pPr>
              <w:pStyle w:val="Foo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Revised 2017</w:t>
            </w:r>
          </w:p>
          <w:p w14:paraId="0C2328ED" w14:textId="0EA8630E" w:rsidR="002B68A1" w:rsidRDefault="002B68A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1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1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5720E" w14:textId="77777777" w:rsidR="00B544B1" w:rsidRDefault="00B544B1" w:rsidP="003C3107">
      <w:pPr>
        <w:spacing w:after="0" w:line="240" w:lineRule="auto"/>
      </w:pPr>
      <w:r>
        <w:separator/>
      </w:r>
    </w:p>
  </w:footnote>
  <w:footnote w:type="continuationSeparator" w:id="0">
    <w:p w14:paraId="208E3AE1" w14:textId="77777777" w:rsidR="00B544B1" w:rsidRDefault="00B544B1" w:rsidP="003C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2522A" w14:textId="593A76D2" w:rsidR="003C3107" w:rsidRDefault="003C3107" w:rsidP="002B68A1">
    <w:pPr>
      <w:pStyle w:val="Header"/>
      <w:rPr>
        <w:rStyle w:val="Hyperlink"/>
        <w:rFonts w:ascii="Times New Roman" w:hAnsi="Times New Roman" w:cs="Times New Roman"/>
        <w:b/>
      </w:rPr>
    </w:pPr>
  </w:p>
  <w:p w14:paraId="15D6EAEE" w14:textId="77777777" w:rsidR="001C4E23" w:rsidRPr="001C4E23" w:rsidRDefault="001C4E23" w:rsidP="001C4E23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AB2E" w14:textId="77777777" w:rsidR="002B68A1" w:rsidRPr="001C4E23" w:rsidRDefault="002B68A1" w:rsidP="002B68A1">
    <w:pPr>
      <w:pStyle w:val="Header"/>
      <w:rPr>
        <w:rFonts w:ascii="Times New Roman" w:hAnsi="Times New Roman" w:cs="Times New Roman"/>
      </w:rPr>
    </w:pPr>
    <w:r w:rsidRPr="001C4E23">
      <w:rPr>
        <w:rFonts w:ascii="Times New Roman" w:hAnsi="Times New Roman" w:cs="Times New Roman"/>
      </w:rPr>
      <w:t>THE UNIVERSITY OF TEXAS AT EL PASO</w:t>
    </w:r>
  </w:p>
  <w:p w14:paraId="366CE57E" w14:textId="77777777" w:rsidR="002B68A1" w:rsidRPr="001C4E23" w:rsidRDefault="002B68A1" w:rsidP="002B68A1">
    <w:pPr>
      <w:pStyle w:val="Header"/>
      <w:rPr>
        <w:rFonts w:ascii="Times New Roman" w:hAnsi="Times New Roman" w:cs="Times New Roman"/>
      </w:rPr>
    </w:pPr>
    <w:r w:rsidRPr="001C4E23">
      <w:rPr>
        <w:rFonts w:ascii="Times New Roman" w:hAnsi="Times New Roman" w:cs="Times New Roman"/>
      </w:rPr>
      <w:t>Institutional Animal Care and Use Committee</w:t>
    </w:r>
  </w:p>
  <w:p w14:paraId="0AACEE31" w14:textId="77777777" w:rsidR="002B68A1" w:rsidRPr="001C4E23" w:rsidRDefault="002B68A1" w:rsidP="002B68A1">
    <w:pPr>
      <w:pStyle w:val="Title"/>
      <w:rPr>
        <w:rFonts w:ascii="Times New Roman" w:hAnsi="Times New Roman" w:cs="Times New Roman"/>
        <w:b/>
        <w:sz w:val="32"/>
        <w:szCs w:val="32"/>
      </w:rPr>
    </w:pPr>
    <w:r w:rsidRPr="001C4E23">
      <w:rPr>
        <w:rFonts w:ascii="Times New Roman" w:hAnsi="Times New Roman" w:cs="Times New Roman"/>
        <w:b/>
        <w:sz w:val="32"/>
        <w:szCs w:val="32"/>
      </w:rPr>
      <w:t xml:space="preserve">APPENDIX A: Antibody Production </w:t>
    </w:r>
  </w:p>
  <w:p w14:paraId="7C1DEACB" w14:textId="0833ECDA" w:rsidR="002B68A1" w:rsidRDefault="002B68A1">
    <w:pPr>
      <w:pStyle w:val="Header"/>
      <w:rPr>
        <w:rStyle w:val="Hyperlink"/>
        <w:rFonts w:ascii="Times New Roman" w:hAnsi="Times New Roman" w:cs="Times New Roman"/>
        <w:b/>
      </w:rPr>
    </w:pPr>
    <w:r w:rsidRPr="001C4E23">
      <w:rPr>
        <w:rFonts w:ascii="Times New Roman" w:hAnsi="Times New Roman" w:cs="Times New Roman"/>
        <w:i/>
      </w:rPr>
      <w:t>If Complete Freund’s adjuvant is to be used, please be sure to address in the literature search section why alternatives to less invasive adjuvants cannot be used</w:t>
    </w:r>
    <w:r w:rsidRPr="001C4E23">
      <w:rPr>
        <w:rFonts w:ascii="Times New Roman" w:hAnsi="Times New Roman" w:cs="Times New Roman"/>
      </w:rPr>
      <w:t xml:space="preserve">. </w:t>
    </w:r>
    <w:r w:rsidRPr="001C4E23">
      <w:rPr>
        <w:rFonts w:ascii="Times New Roman" w:hAnsi="Times New Roman" w:cs="Times New Roman"/>
        <w:b/>
      </w:rPr>
      <w:t xml:space="preserve">Refer to </w:t>
    </w:r>
    <w:hyperlink r:id="rId1" w:history="1">
      <w:r w:rsidRPr="001C4E23">
        <w:rPr>
          <w:rStyle w:val="Hyperlink"/>
          <w:rFonts w:ascii="Times New Roman" w:hAnsi="Times New Roman" w:cs="Times New Roman"/>
          <w:b/>
        </w:rPr>
        <w:t>IACUC Policy 007 Adjuvant Use in Laboratory Animals</w:t>
      </w:r>
    </w:hyperlink>
  </w:p>
  <w:p w14:paraId="7311F373" w14:textId="77777777" w:rsidR="002B68A1" w:rsidRPr="002B68A1" w:rsidRDefault="002B68A1">
    <w:pPr>
      <w:pStyle w:val="Header"/>
      <w:rPr>
        <w:rFonts w:ascii="Times New Roman" w:hAnsi="Times New Roman" w:cs="Times New Roman"/>
        <w:b/>
        <w:color w:val="0563C1" w:themeColor="hyperlink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1C40"/>
    <w:multiLevelType w:val="hybridMultilevel"/>
    <w:tmpl w:val="E6200B2E"/>
    <w:lvl w:ilvl="0" w:tplc="5704B86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D3741"/>
    <w:multiLevelType w:val="hybridMultilevel"/>
    <w:tmpl w:val="CAA245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2535"/>
    <w:multiLevelType w:val="hybridMultilevel"/>
    <w:tmpl w:val="8488B96A"/>
    <w:lvl w:ilvl="0" w:tplc="C9902F62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373C"/>
    <w:multiLevelType w:val="multilevel"/>
    <w:tmpl w:val="12244D1C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7612A"/>
    <w:multiLevelType w:val="hybridMultilevel"/>
    <w:tmpl w:val="C9A40F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B260D"/>
    <w:multiLevelType w:val="hybridMultilevel"/>
    <w:tmpl w:val="5DE80BDC"/>
    <w:lvl w:ilvl="0" w:tplc="6B68F99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180C08"/>
    <w:multiLevelType w:val="hybridMultilevel"/>
    <w:tmpl w:val="8B5E09A4"/>
    <w:lvl w:ilvl="0" w:tplc="C9902F62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52244"/>
    <w:multiLevelType w:val="hybridMultilevel"/>
    <w:tmpl w:val="C5D8A450"/>
    <w:lvl w:ilvl="0" w:tplc="40D0DF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A2F95"/>
    <w:multiLevelType w:val="hybridMultilevel"/>
    <w:tmpl w:val="542C73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10782"/>
    <w:multiLevelType w:val="hybridMultilevel"/>
    <w:tmpl w:val="A22615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DD2A58"/>
    <w:multiLevelType w:val="hybridMultilevel"/>
    <w:tmpl w:val="A802E2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B40AEB"/>
    <w:multiLevelType w:val="hybridMultilevel"/>
    <w:tmpl w:val="036C80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4B2E35"/>
    <w:multiLevelType w:val="hybridMultilevel"/>
    <w:tmpl w:val="746A8F10"/>
    <w:lvl w:ilvl="0" w:tplc="DE8C56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F78EE"/>
    <w:multiLevelType w:val="hybridMultilevel"/>
    <w:tmpl w:val="DA7E93D0"/>
    <w:lvl w:ilvl="0" w:tplc="356866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956AC"/>
    <w:multiLevelType w:val="hybridMultilevel"/>
    <w:tmpl w:val="A2F05E08"/>
    <w:lvl w:ilvl="0" w:tplc="D578ECF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FC6349"/>
    <w:multiLevelType w:val="hybridMultilevel"/>
    <w:tmpl w:val="E6200B2E"/>
    <w:lvl w:ilvl="0" w:tplc="5704B86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A47257"/>
    <w:multiLevelType w:val="hybridMultilevel"/>
    <w:tmpl w:val="503EF462"/>
    <w:lvl w:ilvl="0" w:tplc="1A406F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15"/>
  </w:num>
  <w:num w:numId="13">
    <w:abstractNumId w:val="0"/>
  </w:num>
  <w:num w:numId="14">
    <w:abstractNumId w:val="13"/>
  </w:num>
  <w:num w:numId="15">
    <w:abstractNumId w:val="7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72"/>
    <w:rsid w:val="0018593B"/>
    <w:rsid w:val="00187AE8"/>
    <w:rsid w:val="001A0403"/>
    <w:rsid w:val="001A58AD"/>
    <w:rsid w:val="001C4E23"/>
    <w:rsid w:val="001D11BD"/>
    <w:rsid w:val="00227AE8"/>
    <w:rsid w:val="00267F91"/>
    <w:rsid w:val="00293A32"/>
    <w:rsid w:val="002B68A1"/>
    <w:rsid w:val="002E4A72"/>
    <w:rsid w:val="0031073D"/>
    <w:rsid w:val="0032644F"/>
    <w:rsid w:val="003A2365"/>
    <w:rsid w:val="003B4FB6"/>
    <w:rsid w:val="003C3107"/>
    <w:rsid w:val="004615D0"/>
    <w:rsid w:val="004C130F"/>
    <w:rsid w:val="004C1311"/>
    <w:rsid w:val="004C148A"/>
    <w:rsid w:val="00545FCC"/>
    <w:rsid w:val="005918FD"/>
    <w:rsid w:val="005A3CCD"/>
    <w:rsid w:val="005D111A"/>
    <w:rsid w:val="00646996"/>
    <w:rsid w:val="00703F8A"/>
    <w:rsid w:val="00712700"/>
    <w:rsid w:val="00715148"/>
    <w:rsid w:val="00741774"/>
    <w:rsid w:val="007976DC"/>
    <w:rsid w:val="007D0D5D"/>
    <w:rsid w:val="00815C49"/>
    <w:rsid w:val="009004BF"/>
    <w:rsid w:val="009008F4"/>
    <w:rsid w:val="00935579"/>
    <w:rsid w:val="00990952"/>
    <w:rsid w:val="009C6CAF"/>
    <w:rsid w:val="00A029AF"/>
    <w:rsid w:val="00A71BB7"/>
    <w:rsid w:val="00AC3B15"/>
    <w:rsid w:val="00B544B1"/>
    <w:rsid w:val="00B56BFD"/>
    <w:rsid w:val="00B570C1"/>
    <w:rsid w:val="00BB1ED2"/>
    <w:rsid w:val="00BD3A6F"/>
    <w:rsid w:val="00BD713E"/>
    <w:rsid w:val="00C47965"/>
    <w:rsid w:val="00C60319"/>
    <w:rsid w:val="00CC28B7"/>
    <w:rsid w:val="00CF0184"/>
    <w:rsid w:val="00D43C7C"/>
    <w:rsid w:val="00DA68A7"/>
    <w:rsid w:val="00DE4254"/>
    <w:rsid w:val="00DF28DD"/>
    <w:rsid w:val="00E473CF"/>
    <w:rsid w:val="00E964B2"/>
    <w:rsid w:val="00EC68C0"/>
    <w:rsid w:val="00F203C4"/>
    <w:rsid w:val="00F208EC"/>
    <w:rsid w:val="00F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E5461ED"/>
  <w15:docId w15:val="{FA40A7A5-8EC4-4EC6-8821-F0668AEE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008F4"/>
    <w:pPr>
      <w:keepNext/>
      <w:numPr>
        <w:numId w:val="8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72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rsid w:val="002E4A72"/>
    <w:rPr>
      <w:sz w:val="18"/>
      <w:szCs w:val="18"/>
    </w:rPr>
  </w:style>
  <w:style w:type="paragraph" w:styleId="CommentText">
    <w:name w:val="annotation text"/>
    <w:basedOn w:val="Normal"/>
    <w:link w:val="CommentTextChar"/>
    <w:rsid w:val="002E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E4A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18F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C31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1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C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107"/>
  </w:style>
  <w:style w:type="paragraph" w:styleId="Footer">
    <w:name w:val="footer"/>
    <w:basedOn w:val="Normal"/>
    <w:link w:val="FooterChar"/>
    <w:unhideWhenUsed/>
    <w:rsid w:val="003C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107"/>
  </w:style>
  <w:style w:type="table" w:styleId="TableGrid">
    <w:name w:val="Table Grid"/>
    <w:basedOn w:val="TableNormal"/>
    <w:uiPriority w:val="39"/>
    <w:rsid w:val="009C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008F4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008F4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Light1">
    <w:name w:val="Table Grid Light1"/>
    <w:basedOn w:val="TableNormal"/>
    <w:uiPriority w:val="40"/>
    <w:rsid w:val="006469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4699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8A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8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68C0"/>
    <w:rPr>
      <w:i/>
      <w:iCs/>
    </w:rPr>
  </w:style>
  <w:style w:type="character" w:customStyle="1" w:styleId="Style1">
    <w:name w:val="Style1"/>
    <w:basedOn w:val="DefaultParagraphFont"/>
    <w:uiPriority w:val="1"/>
    <w:rsid w:val="002B68A1"/>
    <w:rPr>
      <w:bdr w:val="none" w:sz="0" w:space="0" w:color="auto"/>
      <w:shd w:val="clear" w:color="auto" w:fill="FBE4D5" w:themeFill="accen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research.utep.edu/Portals/99/iacuc/docs/IACUC%20Policies/IACUC%20Policy%20007%20-%20Adjuvant%20Use%20in%20Laboratory%20Animals%2011Dec2014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CD2D763412408CBE19C1701654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409-05CF-4FAD-8DFC-0516BFE089D3}"/>
      </w:docPartPr>
      <w:docPartBody>
        <w:p w:rsidR="00320091" w:rsidRDefault="00A67DFA" w:rsidP="00A67DFA">
          <w:pPr>
            <w:pStyle w:val="CFCD2D763412408CBE19C17016546239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703B8AE118AE45D69AE5909AD12CE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AAA66-779C-4831-8263-EB90665C9AD6}"/>
      </w:docPartPr>
      <w:docPartBody>
        <w:p w:rsidR="00320091" w:rsidRDefault="00A67DFA" w:rsidP="00A67DFA">
          <w:pPr>
            <w:pStyle w:val="703B8AE118AE45D69AE5909AD12CEDBB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30661BA4054B4C9BA61EB97775C0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065C-A6C7-41C8-965C-0DB76EEEE0A1}"/>
      </w:docPartPr>
      <w:docPartBody>
        <w:p w:rsidR="00320091" w:rsidRDefault="00A67DFA" w:rsidP="00A67DFA">
          <w:pPr>
            <w:pStyle w:val="30661BA4054B4C9BA61EB97775C066EE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6A1C2BA9F5E748D59B22286996E52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F20F7-5D0D-43A9-9A86-7C72A7D74E40}"/>
      </w:docPartPr>
      <w:docPartBody>
        <w:p w:rsidR="00320091" w:rsidRDefault="00A67DFA" w:rsidP="00A67DFA">
          <w:pPr>
            <w:pStyle w:val="6A1C2BA9F5E748D59B22286996E526E5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D3742298B6FF4677939268BC4E00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0143-082B-4DE4-9360-A7C7AF7E18EA}"/>
      </w:docPartPr>
      <w:docPartBody>
        <w:p w:rsidR="00320091" w:rsidRDefault="00A67DFA" w:rsidP="00A67DFA">
          <w:pPr>
            <w:pStyle w:val="D3742298B6FF4677939268BC4E005E6D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113C1C4D00034FB185A6557D6780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59DA-1969-486F-B462-DCEC7C302058}"/>
      </w:docPartPr>
      <w:docPartBody>
        <w:p w:rsidR="00320091" w:rsidRDefault="00A67DFA" w:rsidP="00A67DFA">
          <w:pPr>
            <w:pStyle w:val="113C1C4D00034FB185A6557D67808B57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92EE77A0AFBC4AC2937A36AED64E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D0EE-A0A6-4ACB-BA31-0EF9AD0A3235}"/>
      </w:docPartPr>
      <w:docPartBody>
        <w:p w:rsidR="00320091" w:rsidRDefault="00A67DFA" w:rsidP="00A67DFA">
          <w:pPr>
            <w:pStyle w:val="92EE77A0AFBC4AC2937A36AED64E1F0D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27A7FAAEA7E44946977E51A6C7BE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06273-3931-4E81-8DEE-E362AAA61ACD}"/>
      </w:docPartPr>
      <w:docPartBody>
        <w:p w:rsidR="00320091" w:rsidRDefault="00A67DFA" w:rsidP="00A67DFA">
          <w:pPr>
            <w:pStyle w:val="27A7FAAEA7E44946977E51A6C7BEEC1D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28038C7A660A40B9AAEEDDAEBDE5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08E0A-379B-4FA9-AD6F-93581D4B65FC}"/>
      </w:docPartPr>
      <w:docPartBody>
        <w:p w:rsidR="00320091" w:rsidRDefault="00A67DFA" w:rsidP="00A67DFA">
          <w:pPr>
            <w:pStyle w:val="28038C7A660A40B9AAEEDDAEBDE50975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8DBF4D92D71640E298F8174E47F9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3258B-70DF-4188-A3A7-8903E8C91C37}"/>
      </w:docPartPr>
      <w:docPartBody>
        <w:p w:rsidR="00320091" w:rsidRDefault="00A67DFA" w:rsidP="00A67DFA">
          <w:pPr>
            <w:pStyle w:val="8DBF4D92D71640E298F8174E47F9C4CF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696F5D3C043349288C42C9D76CAB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BAC6-707F-4E4B-B1B6-577AB93557FF}"/>
      </w:docPartPr>
      <w:docPartBody>
        <w:p w:rsidR="00320091" w:rsidRDefault="00A67DFA" w:rsidP="00A67DFA">
          <w:pPr>
            <w:pStyle w:val="696F5D3C043349288C42C9D76CABED28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C1498F9753774471B6454BE29A8BB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01D8-BB7B-4622-8BB0-81E2081E3B3B}"/>
      </w:docPartPr>
      <w:docPartBody>
        <w:p w:rsidR="00320091" w:rsidRDefault="00A67DFA" w:rsidP="00A67DFA">
          <w:pPr>
            <w:pStyle w:val="C1498F9753774471B6454BE29A8BB964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B5258F80F3834ABFA8178387C2398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BB102-3BED-4F6F-B1E0-7B2A16F3F118}"/>
      </w:docPartPr>
      <w:docPartBody>
        <w:p w:rsidR="00320091" w:rsidRDefault="00A67DFA" w:rsidP="00A67DFA">
          <w:pPr>
            <w:pStyle w:val="B5258F80F3834ABFA8178387C2398505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D795888E0CC044FCB842855C3D95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4CCB-B3F9-471C-8304-E36B35D3A529}"/>
      </w:docPartPr>
      <w:docPartBody>
        <w:p w:rsidR="00320091" w:rsidRDefault="00A67DFA" w:rsidP="00A67DFA">
          <w:pPr>
            <w:pStyle w:val="D795888E0CC044FCB842855C3D9526B5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F71AA386F0604E0E921C56DA1510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D0ADE-EF05-42C8-BDC4-BEFAC0586FDA}"/>
      </w:docPartPr>
      <w:docPartBody>
        <w:p w:rsidR="00320091" w:rsidRDefault="00A67DFA" w:rsidP="00A67DFA">
          <w:pPr>
            <w:pStyle w:val="F71AA386F0604E0E921C56DA15102627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4B7DC8DADB3A4492A00F39135FEF9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373B-B0B6-4711-9394-5ED970B494B2}"/>
      </w:docPartPr>
      <w:docPartBody>
        <w:p w:rsidR="00320091" w:rsidRDefault="00A67DFA" w:rsidP="00A67DFA">
          <w:pPr>
            <w:pStyle w:val="4B7DC8DADB3A4492A00F39135FEF989F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A16EBBEC23BE4876833F8F0E5911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AEFE-A3E0-41A1-8095-355588C25849}"/>
      </w:docPartPr>
      <w:docPartBody>
        <w:p w:rsidR="00320091" w:rsidRDefault="00A67DFA" w:rsidP="00A67DFA">
          <w:pPr>
            <w:pStyle w:val="A16EBBEC23BE4876833F8F0E5911F8B9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42F035562B5A4A948810656E0E280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E023-FE8D-4853-B9FA-623AC79C9038}"/>
      </w:docPartPr>
      <w:docPartBody>
        <w:p w:rsidR="00320091" w:rsidRDefault="00A67DFA" w:rsidP="00A67DFA">
          <w:pPr>
            <w:pStyle w:val="42F035562B5A4A948810656E0E2800BE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EE4EF657A0E94C8ABF824085F4FA5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99CF9-0C9F-4614-8378-AAC750A4BBE8}"/>
      </w:docPartPr>
      <w:docPartBody>
        <w:p w:rsidR="00320091" w:rsidRDefault="00A67DFA" w:rsidP="00A67DFA">
          <w:pPr>
            <w:pStyle w:val="EE4EF657A0E94C8ABF824085F4FA56FF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7BBB58794CFE4E69AA5A8DD5AEF4E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B9265-4B78-405A-B391-88C57073E943}"/>
      </w:docPartPr>
      <w:docPartBody>
        <w:p w:rsidR="00320091" w:rsidRDefault="00A67DFA" w:rsidP="00A67DFA">
          <w:pPr>
            <w:pStyle w:val="7BBB58794CFE4E69AA5A8DD5AEF4E712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581784292583498B859CDF45D1747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983C-2BB4-46A0-9441-6F203626BFE8}"/>
      </w:docPartPr>
      <w:docPartBody>
        <w:p w:rsidR="00320091" w:rsidRDefault="00A67DFA" w:rsidP="00A67DFA">
          <w:pPr>
            <w:pStyle w:val="581784292583498B859CDF45D1747C60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62F7B33BAF614EE791597F902BD7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5E7BF-9C9F-4816-B653-6A456A32B740}"/>
      </w:docPartPr>
      <w:docPartBody>
        <w:p w:rsidR="00320091" w:rsidRDefault="00A67DFA" w:rsidP="00A67DFA">
          <w:pPr>
            <w:pStyle w:val="62F7B33BAF614EE791597F902BD767F7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B1C614AD0C3B4619B218255654D6F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C022-C0F4-4BF1-83D9-929A448B63D6}"/>
      </w:docPartPr>
      <w:docPartBody>
        <w:p w:rsidR="00320091" w:rsidRDefault="00A67DFA" w:rsidP="00A67DFA">
          <w:pPr>
            <w:pStyle w:val="B1C614AD0C3B4619B218255654D6FADD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AB57CB1413554F85834564CA02679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CD82-64EB-4172-AA2A-8FC26B8A4C17}"/>
      </w:docPartPr>
      <w:docPartBody>
        <w:p w:rsidR="00320091" w:rsidRDefault="00A67DFA" w:rsidP="00A67DFA">
          <w:pPr>
            <w:pStyle w:val="AB57CB1413554F85834564CA02679517"/>
          </w:pPr>
          <w:r>
            <w:rPr>
              <w:rStyle w:val="Style1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FA"/>
    <w:rsid w:val="00320091"/>
    <w:rsid w:val="00A6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67DFA"/>
    <w:rPr>
      <w:bdr w:val="none" w:sz="0" w:space="0" w:color="auto"/>
      <w:shd w:val="clear" w:color="auto" w:fill="FBE4D5" w:themeFill="accent2" w:themeFillTint="33"/>
    </w:rPr>
  </w:style>
  <w:style w:type="paragraph" w:customStyle="1" w:styleId="CFCD2D763412408CBE19C17016546239">
    <w:name w:val="CFCD2D763412408CBE19C17016546239"/>
    <w:rsid w:val="00A67DFA"/>
  </w:style>
  <w:style w:type="paragraph" w:customStyle="1" w:styleId="703B8AE118AE45D69AE5909AD12CEDBB">
    <w:name w:val="703B8AE118AE45D69AE5909AD12CEDBB"/>
    <w:rsid w:val="00A67DFA"/>
  </w:style>
  <w:style w:type="paragraph" w:customStyle="1" w:styleId="30661BA4054B4C9BA61EB97775C066EE">
    <w:name w:val="30661BA4054B4C9BA61EB97775C066EE"/>
    <w:rsid w:val="00A67DFA"/>
  </w:style>
  <w:style w:type="paragraph" w:customStyle="1" w:styleId="6A1C2BA9F5E748D59B22286996E526E5">
    <w:name w:val="6A1C2BA9F5E748D59B22286996E526E5"/>
    <w:rsid w:val="00A67DFA"/>
  </w:style>
  <w:style w:type="paragraph" w:customStyle="1" w:styleId="D3742298B6FF4677939268BC4E005E6D">
    <w:name w:val="D3742298B6FF4677939268BC4E005E6D"/>
    <w:rsid w:val="00A67DFA"/>
  </w:style>
  <w:style w:type="paragraph" w:customStyle="1" w:styleId="113C1C4D00034FB185A6557D67808B57">
    <w:name w:val="113C1C4D00034FB185A6557D67808B57"/>
    <w:rsid w:val="00A67DFA"/>
  </w:style>
  <w:style w:type="paragraph" w:customStyle="1" w:styleId="92EE77A0AFBC4AC2937A36AED64E1F0D">
    <w:name w:val="92EE77A0AFBC4AC2937A36AED64E1F0D"/>
    <w:rsid w:val="00A67DFA"/>
  </w:style>
  <w:style w:type="paragraph" w:customStyle="1" w:styleId="27A7FAAEA7E44946977E51A6C7BEEC1D">
    <w:name w:val="27A7FAAEA7E44946977E51A6C7BEEC1D"/>
    <w:rsid w:val="00A67DFA"/>
  </w:style>
  <w:style w:type="paragraph" w:customStyle="1" w:styleId="28038C7A660A40B9AAEEDDAEBDE50975">
    <w:name w:val="28038C7A660A40B9AAEEDDAEBDE50975"/>
    <w:rsid w:val="00A67DFA"/>
  </w:style>
  <w:style w:type="paragraph" w:customStyle="1" w:styleId="8DBF4D92D71640E298F8174E47F9C4CF">
    <w:name w:val="8DBF4D92D71640E298F8174E47F9C4CF"/>
    <w:rsid w:val="00A67DFA"/>
  </w:style>
  <w:style w:type="paragraph" w:customStyle="1" w:styleId="60E19E3E4D684A6F990F2AE0DF6F1972">
    <w:name w:val="60E19E3E4D684A6F990F2AE0DF6F1972"/>
    <w:rsid w:val="00A67DFA"/>
  </w:style>
  <w:style w:type="paragraph" w:customStyle="1" w:styleId="07841987EAE94B1DB6D743B76B133EE7">
    <w:name w:val="07841987EAE94B1DB6D743B76B133EE7"/>
    <w:rsid w:val="00A67DFA"/>
  </w:style>
  <w:style w:type="paragraph" w:customStyle="1" w:styleId="52E35AB9603A4261A97B27B013C2593E">
    <w:name w:val="52E35AB9603A4261A97B27B013C2593E"/>
    <w:rsid w:val="00A67DFA"/>
  </w:style>
  <w:style w:type="paragraph" w:customStyle="1" w:styleId="696F5D3C043349288C42C9D76CABED28">
    <w:name w:val="696F5D3C043349288C42C9D76CABED28"/>
    <w:rsid w:val="00A67DFA"/>
  </w:style>
  <w:style w:type="paragraph" w:customStyle="1" w:styleId="C1498F9753774471B6454BE29A8BB964">
    <w:name w:val="C1498F9753774471B6454BE29A8BB964"/>
    <w:rsid w:val="00A67DFA"/>
  </w:style>
  <w:style w:type="paragraph" w:customStyle="1" w:styleId="B5258F80F3834ABFA8178387C2398505">
    <w:name w:val="B5258F80F3834ABFA8178387C2398505"/>
    <w:rsid w:val="00A67DFA"/>
  </w:style>
  <w:style w:type="paragraph" w:customStyle="1" w:styleId="D795888E0CC044FCB842855C3D9526B5">
    <w:name w:val="D795888E0CC044FCB842855C3D9526B5"/>
    <w:rsid w:val="00A67DFA"/>
  </w:style>
  <w:style w:type="paragraph" w:customStyle="1" w:styleId="F71AA386F0604E0E921C56DA15102627">
    <w:name w:val="F71AA386F0604E0E921C56DA15102627"/>
    <w:rsid w:val="00A67DFA"/>
  </w:style>
  <w:style w:type="paragraph" w:customStyle="1" w:styleId="4B7DC8DADB3A4492A00F39135FEF989F">
    <w:name w:val="4B7DC8DADB3A4492A00F39135FEF989F"/>
    <w:rsid w:val="00A67DFA"/>
  </w:style>
  <w:style w:type="paragraph" w:customStyle="1" w:styleId="A16EBBEC23BE4876833F8F0E5911F8B9">
    <w:name w:val="A16EBBEC23BE4876833F8F0E5911F8B9"/>
    <w:rsid w:val="00A67DFA"/>
  </w:style>
  <w:style w:type="paragraph" w:customStyle="1" w:styleId="42F035562B5A4A948810656E0E2800BE">
    <w:name w:val="42F035562B5A4A948810656E0E2800BE"/>
    <w:rsid w:val="00A67DFA"/>
  </w:style>
  <w:style w:type="paragraph" w:customStyle="1" w:styleId="EE4EF657A0E94C8ABF824085F4FA56FF">
    <w:name w:val="EE4EF657A0E94C8ABF824085F4FA56FF"/>
    <w:rsid w:val="00A67DFA"/>
  </w:style>
  <w:style w:type="paragraph" w:customStyle="1" w:styleId="7BBB58794CFE4E69AA5A8DD5AEF4E712">
    <w:name w:val="7BBB58794CFE4E69AA5A8DD5AEF4E712"/>
    <w:rsid w:val="00A67DFA"/>
  </w:style>
  <w:style w:type="paragraph" w:customStyle="1" w:styleId="581784292583498B859CDF45D1747C60">
    <w:name w:val="581784292583498B859CDF45D1747C60"/>
    <w:rsid w:val="00A67DFA"/>
  </w:style>
  <w:style w:type="paragraph" w:customStyle="1" w:styleId="62F7B33BAF614EE791597F902BD767F7">
    <w:name w:val="62F7B33BAF614EE791597F902BD767F7"/>
    <w:rsid w:val="00A67DFA"/>
  </w:style>
  <w:style w:type="paragraph" w:customStyle="1" w:styleId="B1C614AD0C3B4619B218255654D6FADD">
    <w:name w:val="B1C614AD0C3B4619B218255654D6FADD"/>
    <w:rsid w:val="00A67DFA"/>
  </w:style>
  <w:style w:type="paragraph" w:customStyle="1" w:styleId="AB57CB1413554F85834564CA02679517">
    <w:name w:val="AB57CB1413554F85834564CA02679517"/>
    <w:rsid w:val="00A67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B0F3-1DBE-46DF-B9BF-6141EE5E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Duran, Rebecca A</dc:creator>
  <cp:lastModifiedBy>Garcia Ruiz, Adrian A</cp:lastModifiedBy>
  <cp:revision>9</cp:revision>
  <dcterms:created xsi:type="dcterms:W3CDTF">2015-11-02T23:22:00Z</dcterms:created>
  <dcterms:modified xsi:type="dcterms:W3CDTF">2020-02-04T23:10:00Z</dcterms:modified>
</cp:coreProperties>
</file>